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7034D15B" w:rsidR="005C017C" w:rsidRDefault="00A06A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A71AE9A" w:rsidR="00A5711D" w:rsidRPr="00DB083F" w:rsidRDefault="00975F5A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Bognor Foodbank, Argyle Road, Bognor Regis, West Sussex, PO21 1DY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A71AE9A" w:rsidR="00A5711D" w:rsidRPr="00DB083F" w:rsidRDefault="00975F5A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Bognor Foodbank, Argyle Road, Bognor Regis, West Sussex, PO21 1DY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DE4CDC1" w:rsidR="00007138" w:rsidRPr="00DB083F" w:rsidRDefault="00CB2CBD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1148187  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Reg. in England &amp;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3DE4CDC1" w:rsidR="00007138" w:rsidRPr="00DB083F" w:rsidRDefault="00CB2CBD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1148187  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Reg. in England &amp;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 Wales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7303579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7303579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EA070EF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EA070EF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5930565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5930565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615BCD3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615BCD3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5E8BD4A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55E8BD4A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1A89D5A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1A89D5A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5A508CF0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5A508CF0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257F286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3257F286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DF3353B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0DF3353B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F293711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F293711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B6F78CD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4B6F78CD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BAEB01B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BAEB01B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611F7D6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611F7D6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2AA8AE1" w:rsidR="007C4FE8" w:rsidRPr="003676A5" w:rsidRDefault="00975F5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2AA8AE1" w:rsidR="007C4FE8" w:rsidRPr="003676A5" w:rsidRDefault="00975F5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EBB9F9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975F5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Bognor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EBB9F9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975F5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Bognor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B70589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975F5A">
                              <w:rPr>
                                <w:rStyle w:val="A5"/>
                                <w:color w:val="000000" w:themeColor="text1"/>
                              </w:rPr>
                              <w:t>ime by contacting us on 01243 868800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</w:t>
                            </w:r>
                            <w:r w:rsidR="00975F5A">
                              <w:rPr>
                                <w:rStyle w:val="A5"/>
                                <w:color w:val="000000" w:themeColor="text1"/>
                              </w:rPr>
                              <w:t>ailing us at bognorfb@hotmail.co.uk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7B70589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975F5A">
                        <w:rPr>
                          <w:rStyle w:val="A5"/>
                          <w:color w:val="000000" w:themeColor="text1"/>
                        </w:rPr>
                        <w:t>ime by contacting us on 01243 868800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</w:t>
                      </w:r>
                      <w:r w:rsidR="00975F5A">
                        <w:rPr>
                          <w:rStyle w:val="A5"/>
                          <w:color w:val="000000" w:themeColor="text1"/>
                        </w:rPr>
                        <w:t>ailing us at bognorfb@hotmail.co.uk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C647E7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975F5A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Bognor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C647E7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975F5A">
                        <w:rPr>
                          <w:rStyle w:val="A5"/>
                          <w:color w:val="000000" w:themeColor="text1"/>
                        </w:rPr>
                        <w:t xml:space="preserve"> future communications from Bognor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A218AA2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975F5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Bognor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A218AA2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975F5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Bognor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03B357F" w:rsidR="00BD48EC" w:rsidRPr="00BD48EC" w:rsidRDefault="00975F5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Bognor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</w:t>
                            </w:r>
                            <w:r w:rsidR="00CB2CB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Protection legislation. Bognor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rk.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full data privacy statement for financial donors is available from the foodbank on request.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03B357F" w:rsidR="00BD48EC" w:rsidRPr="00BD48EC" w:rsidRDefault="00975F5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Bognor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</w:t>
                      </w:r>
                      <w:r w:rsidR="00CB2CB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ta Protection legislation. Bognor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rk.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A full data privacy statement for financial donors is available from the foodbank on request.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9951C28" w:rsidR="002C5433" w:rsidRPr="002C5433" w:rsidRDefault="00CB2CB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</w:t>
                            </w:r>
                            <w:r w:rsidR="00975F5A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ognor</w:t>
                            </w: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regis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9951C28" w:rsidR="002C5433" w:rsidRPr="002C5433" w:rsidRDefault="00CB2CB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</w:t>
                      </w:r>
                      <w:r w:rsidR="00975F5A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ognor</w:t>
                      </w: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regis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7E3BF6"/>
    <w:rsid w:val="008347D9"/>
    <w:rsid w:val="009303D0"/>
    <w:rsid w:val="009304D3"/>
    <w:rsid w:val="00955F94"/>
    <w:rsid w:val="00975F5A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 White</cp:lastModifiedBy>
  <cp:revision>2</cp:revision>
  <cp:lastPrinted>2018-03-19T14:59:00Z</cp:lastPrinted>
  <dcterms:created xsi:type="dcterms:W3CDTF">2019-09-26T13:54:00Z</dcterms:created>
  <dcterms:modified xsi:type="dcterms:W3CDTF">2019-09-26T13:54:00Z</dcterms:modified>
</cp:coreProperties>
</file>